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AC4138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7451C">
        <w:rPr>
          <w:b/>
          <w:sz w:val="28"/>
          <w:szCs w:val="28"/>
          <w:u w:val="single"/>
        </w:rPr>
        <w:t>7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gutter="0"/>
        </w:sectPr>
      </w:pP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byte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extend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keyboard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monitor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vowel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portal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tunnel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against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pastel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numerical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fatal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oval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towel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chapel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tinsel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distributive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compatible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consumer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producer</w:t>
      </w:r>
    </w:p>
    <w:p w:rsidR="00A7451C" w:rsidRDefault="00A7451C" w:rsidP="00AC4138">
      <w:pPr>
        <w:rPr>
          <w:sz w:val="28"/>
          <w:szCs w:val="28"/>
        </w:rPr>
      </w:pPr>
      <w:r>
        <w:rPr>
          <w:sz w:val="28"/>
          <w:szCs w:val="28"/>
        </w:rPr>
        <w:t>pollinator</w:t>
      </w:r>
    </w:p>
    <w:p w:rsidR="00AC4138" w:rsidRPr="00AC4138" w:rsidRDefault="00A7451C" w:rsidP="00AC4138">
      <w:pPr>
        <w:rPr>
          <w:sz w:val="28"/>
          <w:szCs w:val="28"/>
        </w:rPr>
        <w:sectPr w:rsidR="00AC4138" w:rsidRPr="00AC4138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sz w:val="28"/>
          <w:szCs w:val="28"/>
        </w:rPr>
        <w:t>dispersal</w:t>
      </w:r>
    </w:p>
    <w:p w:rsidR="00AC4138" w:rsidRDefault="00AC4138" w:rsidP="006B5BDC">
      <w:pPr>
        <w:spacing w:line="360" w:lineRule="auto"/>
        <w:contextualSpacing/>
      </w:pP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pale or light color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computing term; a group of bits in a unit of data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in contact with so as to rest or press on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to make longer or stretch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covered passage through or under an obstacle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system of keys by which a device is operated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large doorway or entrance; point of access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keep track of for a special purpose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letter that is not a consonant; a, e, I, o, u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a person who buys goods and services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of or relating to numbers or quantities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able to get along well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deadly; a cause of death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serving to allot or disperse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an egg-like, elliptical shape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metallic looking strands that glitter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a piece of cloth used for drying or wiping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a small building used for worship and prayer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the act of spreading throughout an area</w:t>
      </w:r>
    </w:p>
    <w:p w:rsidR="00A7451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>people or thing that makes something</w:t>
      </w:r>
    </w:p>
    <w:p w:rsidR="006B5BDC" w:rsidRPr="006B5BDC" w:rsidRDefault="00A7451C" w:rsidP="00A71113">
      <w:pPr>
        <w:pStyle w:val="ListParagraph"/>
        <w:numPr>
          <w:ilvl w:val="0"/>
          <w:numId w:val="1"/>
        </w:numPr>
        <w:spacing w:line="360" w:lineRule="auto"/>
      </w:pPr>
      <w:r>
        <w:t xml:space="preserve">an agent (as an insect) that pollinates flowers </w:t>
      </w:r>
      <w:r w:rsidR="00A71113">
        <w:t xml:space="preserve"> 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BDC"/>
    <w:rsid w:val="00193062"/>
    <w:rsid w:val="001A44BC"/>
    <w:rsid w:val="00293144"/>
    <w:rsid w:val="003339FF"/>
    <w:rsid w:val="004068C4"/>
    <w:rsid w:val="00620C1E"/>
    <w:rsid w:val="0066305A"/>
    <w:rsid w:val="006631FD"/>
    <w:rsid w:val="006B5BDC"/>
    <w:rsid w:val="006F0C58"/>
    <w:rsid w:val="009A6D39"/>
    <w:rsid w:val="009F4CC5"/>
    <w:rsid w:val="00A71113"/>
    <w:rsid w:val="00A7451C"/>
    <w:rsid w:val="00AC4138"/>
    <w:rsid w:val="00AD2CA7"/>
    <w:rsid w:val="00C3631C"/>
    <w:rsid w:val="00CF09C0"/>
    <w:rsid w:val="00D0361C"/>
    <w:rsid w:val="00ED0DC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Macintosh Word</Application>
  <DocSecurity>0</DocSecurity>
  <Lines>7</Lines>
  <Paragraphs>1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2015-10-04T21:57:00Z</dcterms:created>
  <dcterms:modified xsi:type="dcterms:W3CDTF">2015-10-04T22:03:00Z</dcterms:modified>
</cp:coreProperties>
</file>